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393E" w14:textId="2462B0BF" w:rsidR="00216367" w:rsidRDefault="00216367" w:rsidP="00335F67">
      <w:pPr>
        <w:jc w:val="center"/>
      </w:pPr>
      <w:r>
        <w:t>T O N A L</w:t>
      </w:r>
    </w:p>
    <w:p w14:paraId="114A4CF2" w14:textId="642F369D" w:rsidR="00216367" w:rsidRDefault="00216367" w:rsidP="00216367">
      <w:pPr>
        <w:jc w:val="center"/>
      </w:pPr>
      <w:r>
        <w:t>Supply List</w:t>
      </w:r>
    </w:p>
    <w:p w14:paraId="151878B0" w14:textId="6733576A" w:rsidR="002C1473" w:rsidRDefault="00216367" w:rsidP="00216367">
      <w:pPr>
        <w:pStyle w:val="NoSpacing"/>
        <w:rPr>
          <w:sz w:val="18"/>
          <w:szCs w:val="18"/>
        </w:rPr>
      </w:pPr>
      <w:r w:rsidRPr="007B598A">
        <w:rPr>
          <w:b/>
          <w:bCs/>
          <w:sz w:val="18"/>
          <w:szCs w:val="18"/>
        </w:rPr>
        <w:t>Required Kit</w:t>
      </w:r>
      <w:r w:rsidR="009D5611" w:rsidRPr="00335F67">
        <w:rPr>
          <w:sz w:val="18"/>
          <w:szCs w:val="18"/>
        </w:rPr>
        <w:t xml:space="preserve"> -$3</w:t>
      </w:r>
      <w:r w:rsidR="00F92779">
        <w:rPr>
          <w:sz w:val="18"/>
          <w:szCs w:val="18"/>
        </w:rPr>
        <w:t>1</w:t>
      </w:r>
      <w:r w:rsidR="009D5611" w:rsidRPr="00335F67">
        <w:rPr>
          <w:sz w:val="18"/>
          <w:szCs w:val="18"/>
        </w:rPr>
        <w:t>.00 payable to Evelyn Kennedy by cash, check, or Venmo</w:t>
      </w:r>
    </w:p>
    <w:p w14:paraId="1DD475A0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77774AEB" w14:textId="45E06B7D" w:rsidR="002C1473" w:rsidRPr="00335F67" w:rsidRDefault="002C1473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 xml:space="preserve">   Included:</w:t>
      </w:r>
    </w:p>
    <w:p w14:paraId="06D7ED50" w14:textId="4B932539" w:rsidR="002C1473" w:rsidRDefault="002C1473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3 yards of Sew Essentials</w:t>
      </w:r>
      <w:r w:rsidR="006B75D9">
        <w:rPr>
          <w:sz w:val="18"/>
          <w:szCs w:val="18"/>
        </w:rPr>
        <w:t xml:space="preserve"> cotton</w:t>
      </w:r>
      <w:r w:rsidRPr="00335F67">
        <w:rPr>
          <w:sz w:val="18"/>
          <w:szCs w:val="18"/>
        </w:rPr>
        <w:t xml:space="preserve"> muslin fabric</w:t>
      </w:r>
    </w:p>
    <w:p w14:paraId="5E1E4C87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2BBE59F0" w14:textId="196BE537" w:rsidR="001D6CE9" w:rsidRDefault="002C1473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2 oz.</w:t>
      </w:r>
      <w:r w:rsidR="001D6CE9" w:rsidRPr="00335F67">
        <w:rPr>
          <w:sz w:val="18"/>
          <w:szCs w:val="18"/>
        </w:rPr>
        <w:t xml:space="preserve"> jars of 3 </w:t>
      </w:r>
      <w:proofErr w:type="spellStart"/>
      <w:r w:rsidR="001D6CE9" w:rsidRPr="00335F67">
        <w:rPr>
          <w:sz w:val="18"/>
          <w:szCs w:val="18"/>
        </w:rPr>
        <w:t>Procion</w:t>
      </w:r>
      <w:proofErr w:type="spellEnd"/>
      <w:r w:rsidR="001D6CE9" w:rsidRPr="00335F67">
        <w:rPr>
          <w:sz w:val="18"/>
          <w:szCs w:val="18"/>
        </w:rPr>
        <w:t xml:space="preserve"> MX warm or cool color</w:t>
      </w:r>
      <w:r w:rsidR="00492B7F">
        <w:rPr>
          <w:sz w:val="18"/>
          <w:szCs w:val="18"/>
        </w:rPr>
        <w:t>s</w:t>
      </w:r>
      <w:r w:rsidR="001D6CE9" w:rsidRPr="00335F67">
        <w:rPr>
          <w:sz w:val="18"/>
          <w:szCs w:val="18"/>
        </w:rPr>
        <w:t xml:space="preserve"> powdered dye</w:t>
      </w:r>
    </w:p>
    <w:p w14:paraId="56DCE21A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2AF0FFD6" w14:textId="77777777" w:rsidR="001D6CE9" w:rsidRDefault="001D6CE9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2 cups of Soda Ash</w:t>
      </w:r>
    </w:p>
    <w:p w14:paraId="505B9C5D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0872C9D1" w14:textId="77777777" w:rsidR="001D6CE9" w:rsidRDefault="001D6CE9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2 cups of Urea</w:t>
      </w:r>
    </w:p>
    <w:p w14:paraId="0D78B9A9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68A48FDF" w14:textId="307FAC8A" w:rsidR="00DE3E6A" w:rsidRDefault="001D6CE9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</w:r>
      <w:r w:rsidR="00A32937" w:rsidRPr="00335F67">
        <w:rPr>
          <w:sz w:val="18"/>
          <w:szCs w:val="18"/>
        </w:rPr>
        <w:t xml:space="preserve">2 </w:t>
      </w:r>
      <w:proofErr w:type="spellStart"/>
      <w:r w:rsidR="00A32937" w:rsidRPr="00335F67">
        <w:rPr>
          <w:sz w:val="18"/>
          <w:szCs w:val="18"/>
        </w:rPr>
        <w:t>tblsp</w:t>
      </w:r>
      <w:proofErr w:type="spellEnd"/>
      <w:r w:rsidR="00A32937" w:rsidRPr="00335F67">
        <w:rPr>
          <w:sz w:val="18"/>
          <w:szCs w:val="18"/>
        </w:rPr>
        <w:t xml:space="preserve"> of Sodium Alginate</w:t>
      </w:r>
    </w:p>
    <w:p w14:paraId="7ACB0848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10166DBC" w14:textId="6E58069F" w:rsidR="00A32937" w:rsidRDefault="00A32937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</w:r>
      <w:r w:rsidR="00646E21" w:rsidRPr="00335F67">
        <w:rPr>
          <w:sz w:val="18"/>
          <w:szCs w:val="18"/>
        </w:rPr>
        <w:t>Assortment of f</w:t>
      </w:r>
      <w:r w:rsidRPr="00335F67">
        <w:rPr>
          <w:sz w:val="18"/>
          <w:szCs w:val="18"/>
        </w:rPr>
        <w:t xml:space="preserve">oam </w:t>
      </w:r>
      <w:r w:rsidR="00646E21" w:rsidRPr="00335F67">
        <w:rPr>
          <w:sz w:val="18"/>
          <w:szCs w:val="18"/>
        </w:rPr>
        <w:t xml:space="preserve">and bristle </w:t>
      </w:r>
      <w:r w:rsidRPr="00335F67">
        <w:rPr>
          <w:sz w:val="18"/>
          <w:szCs w:val="18"/>
        </w:rPr>
        <w:t>brushes</w:t>
      </w:r>
    </w:p>
    <w:p w14:paraId="3DA82C3A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369E9632" w14:textId="2B621AC4" w:rsidR="00A32937" w:rsidRDefault="00A32937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Styrofoam trays</w:t>
      </w:r>
    </w:p>
    <w:p w14:paraId="07C9640E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59E8F7A3" w14:textId="77777777" w:rsidR="00A32937" w:rsidRDefault="00A32937" w:rsidP="00216367">
      <w:pPr>
        <w:pStyle w:val="NoSpacing"/>
        <w:rPr>
          <w:sz w:val="18"/>
          <w:szCs w:val="18"/>
        </w:rPr>
      </w:pPr>
      <w:r w:rsidRPr="00335F67">
        <w:rPr>
          <w:sz w:val="18"/>
          <w:szCs w:val="18"/>
        </w:rPr>
        <w:tab/>
        <w:t>KN95 mask</w:t>
      </w:r>
    </w:p>
    <w:p w14:paraId="091E895F" w14:textId="60283A7E" w:rsidR="00414640" w:rsidRDefault="00414640" w:rsidP="00216367">
      <w:pPr>
        <w:pStyle w:val="NoSpacing"/>
        <w:rPr>
          <w:sz w:val="18"/>
          <w:szCs w:val="18"/>
        </w:rPr>
      </w:pPr>
    </w:p>
    <w:p w14:paraId="35657059" w14:textId="77777777" w:rsidR="00CB25F0" w:rsidRDefault="00CB25F0" w:rsidP="00216367">
      <w:pPr>
        <w:pStyle w:val="NoSpacing"/>
        <w:rPr>
          <w:sz w:val="18"/>
          <w:szCs w:val="18"/>
        </w:rPr>
      </w:pPr>
    </w:p>
    <w:p w14:paraId="4D320930" w14:textId="77777777" w:rsidR="00CB25F0" w:rsidRDefault="00CB25F0" w:rsidP="00CB25F0">
      <w:pPr>
        <w:pStyle w:val="NoSpacing"/>
        <w:rPr>
          <w:sz w:val="18"/>
          <w:szCs w:val="18"/>
        </w:rPr>
      </w:pPr>
    </w:p>
    <w:p w14:paraId="13974F01" w14:textId="77777777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  <w:r w:rsidRPr="0082321B">
        <w:rPr>
          <w:b/>
          <w:bCs/>
          <w:sz w:val="18"/>
          <w:szCs w:val="18"/>
        </w:rPr>
        <w:t>SEFAA</w:t>
      </w:r>
      <w:r w:rsidRPr="004C229C">
        <w:rPr>
          <w:sz w:val="18"/>
          <w:szCs w:val="18"/>
        </w:rPr>
        <w:t xml:space="preserve"> is generously providing </w:t>
      </w:r>
      <w:r w:rsidRPr="004C229C">
        <w:rPr>
          <w:color w:val="000000"/>
          <w:sz w:val="18"/>
          <w:szCs w:val="18"/>
          <w:shd w:val="clear" w:color="auto" w:fill="FFFFFF"/>
        </w:rPr>
        <w:t>packing tape and cutting mats</w:t>
      </w:r>
    </w:p>
    <w:p w14:paraId="2EBEA7AA" w14:textId="77777777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6332F77A" w14:textId="77777777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354CF18A" w14:textId="62D76BD5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  <w:r w:rsidRPr="0082321B">
        <w:rPr>
          <w:b/>
          <w:bCs/>
          <w:color w:val="000000"/>
          <w:sz w:val="18"/>
          <w:szCs w:val="18"/>
          <w:shd w:val="clear" w:color="auto" w:fill="FFFFFF"/>
        </w:rPr>
        <w:t>ECQG</w:t>
      </w:r>
      <w:r>
        <w:rPr>
          <w:color w:val="000000"/>
          <w:sz w:val="18"/>
          <w:szCs w:val="18"/>
          <w:shd w:val="clear" w:color="auto" w:fill="FFFFFF"/>
        </w:rPr>
        <w:t xml:space="preserve"> is providing Elmer’s glue and disposable gloves</w:t>
      </w:r>
    </w:p>
    <w:p w14:paraId="63DB1C63" w14:textId="77777777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67DCF953" w14:textId="77777777" w:rsidR="00CB25F0" w:rsidRDefault="00CB25F0" w:rsidP="00CB25F0">
      <w:pPr>
        <w:pStyle w:val="NoSpacing"/>
        <w:rPr>
          <w:color w:val="000000"/>
          <w:sz w:val="18"/>
          <w:szCs w:val="18"/>
          <w:shd w:val="clear" w:color="auto" w:fill="FFFFFF"/>
        </w:rPr>
      </w:pPr>
    </w:p>
    <w:p w14:paraId="2355CC8E" w14:textId="77777777" w:rsidR="00CB25F0" w:rsidRPr="004C229C" w:rsidRDefault="00CB25F0" w:rsidP="00CB25F0">
      <w:pPr>
        <w:pStyle w:val="NoSpacing"/>
        <w:rPr>
          <w:sz w:val="18"/>
          <w:szCs w:val="18"/>
        </w:rPr>
      </w:pPr>
      <w:r w:rsidRPr="0082321B">
        <w:rPr>
          <w:b/>
          <w:bCs/>
          <w:color w:val="000000"/>
          <w:sz w:val="18"/>
          <w:szCs w:val="18"/>
          <w:shd w:val="clear" w:color="auto" w:fill="FFFFFF"/>
        </w:rPr>
        <w:t>Students</w:t>
      </w:r>
      <w:r>
        <w:rPr>
          <w:color w:val="000000"/>
          <w:sz w:val="18"/>
          <w:szCs w:val="18"/>
          <w:shd w:val="clear" w:color="auto" w:fill="FFFFFF"/>
        </w:rPr>
        <w:t xml:space="preserve"> will need to provide:</w:t>
      </w:r>
    </w:p>
    <w:p w14:paraId="32C1BB0F" w14:textId="77777777" w:rsidR="00CB25F0" w:rsidRDefault="00CB25F0" w:rsidP="00216367">
      <w:pPr>
        <w:pStyle w:val="NoSpacing"/>
        <w:rPr>
          <w:sz w:val="18"/>
          <w:szCs w:val="18"/>
        </w:rPr>
      </w:pPr>
    </w:p>
    <w:p w14:paraId="0EC9EE46" w14:textId="5BBE28E9" w:rsidR="00DB3CCB" w:rsidRDefault="00DB3CCB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Quilter’s clear acrylic ruler</w:t>
      </w:r>
      <w:r w:rsidR="00622009">
        <w:rPr>
          <w:sz w:val="18"/>
          <w:szCs w:val="18"/>
        </w:rPr>
        <w:t xml:space="preserve"> and rotary cutter</w:t>
      </w:r>
    </w:p>
    <w:p w14:paraId="68C6F94C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47ACF587" w14:textId="0BCB3E0D" w:rsidR="00DB3CCB" w:rsidRDefault="00DB3CCB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Plastic wrap or cut up grocery, trash, or dry cleaning bags</w:t>
      </w:r>
    </w:p>
    <w:p w14:paraId="7DFD0C74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2D9DEF9D" w14:textId="39917711" w:rsidR="00DB3CCB" w:rsidRDefault="00DB3CCB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Apron or old clothes you don’t mind getting dye</w:t>
      </w:r>
      <w:r w:rsidR="00E0016F" w:rsidRPr="00335F67">
        <w:rPr>
          <w:sz w:val="18"/>
          <w:szCs w:val="18"/>
        </w:rPr>
        <w:t>d</w:t>
      </w:r>
    </w:p>
    <w:p w14:paraId="2868313C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73EAAA9C" w14:textId="62485B84" w:rsidR="00DB3CCB" w:rsidRDefault="00EE4758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 xml:space="preserve">8-10 small jars or plastic containers with lids </w:t>
      </w:r>
      <w:r w:rsidR="00624C2E" w:rsidRPr="00335F67">
        <w:rPr>
          <w:sz w:val="18"/>
          <w:szCs w:val="18"/>
        </w:rPr>
        <w:t>(</w:t>
      </w:r>
      <w:r w:rsidRPr="00335F67">
        <w:rPr>
          <w:sz w:val="18"/>
          <w:szCs w:val="18"/>
        </w:rPr>
        <w:t>like empty mustard</w:t>
      </w:r>
      <w:r w:rsidR="00624C2E" w:rsidRPr="00335F67">
        <w:rPr>
          <w:sz w:val="18"/>
          <w:szCs w:val="18"/>
        </w:rPr>
        <w:t xml:space="preserve"> or</w:t>
      </w:r>
      <w:r w:rsidRPr="00335F67">
        <w:rPr>
          <w:sz w:val="18"/>
          <w:szCs w:val="18"/>
        </w:rPr>
        <w:t xml:space="preserve"> jelly</w:t>
      </w:r>
      <w:r w:rsidR="00624C2E" w:rsidRPr="00335F67">
        <w:rPr>
          <w:sz w:val="18"/>
          <w:szCs w:val="18"/>
        </w:rPr>
        <w:t xml:space="preserve"> jars)</w:t>
      </w:r>
    </w:p>
    <w:p w14:paraId="6059882B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4A3D5E28" w14:textId="7A3B0E50" w:rsidR="00624C2E" w:rsidRDefault="00624C2E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1 jar large enough to hold a quart of liquid (like an empty spaghetti sauce jar)</w:t>
      </w:r>
    </w:p>
    <w:p w14:paraId="0760B73F" w14:textId="77777777" w:rsidR="00335F67" w:rsidRPr="00335F67" w:rsidRDefault="00335F67" w:rsidP="00216367">
      <w:pPr>
        <w:pStyle w:val="NoSpacing"/>
        <w:rPr>
          <w:sz w:val="18"/>
          <w:szCs w:val="18"/>
        </w:rPr>
      </w:pPr>
    </w:p>
    <w:p w14:paraId="2BE8AF67" w14:textId="11705A2A" w:rsidR="00624C2E" w:rsidRPr="00335F67" w:rsidRDefault="00624C2E" w:rsidP="00FD4CB1">
      <w:pPr>
        <w:pStyle w:val="NoSpacing"/>
        <w:ind w:firstLine="720"/>
        <w:rPr>
          <w:sz w:val="18"/>
          <w:szCs w:val="18"/>
        </w:rPr>
      </w:pPr>
      <w:r w:rsidRPr="00335F67">
        <w:rPr>
          <w:sz w:val="18"/>
          <w:szCs w:val="18"/>
        </w:rPr>
        <w:t>Paper and fabric scissors</w:t>
      </w:r>
    </w:p>
    <w:p w14:paraId="023A54E7" w14:textId="0B15AF0B" w:rsidR="002C1473" w:rsidRDefault="001D6CE9" w:rsidP="00216367">
      <w:pPr>
        <w:pStyle w:val="NoSpacing"/>
      </w:pPr>
      <w:r>
        <w:t xml:space="preserve"> </w:t>
      </w:r>
    </w:p>
    <w:p w14:paraId="7763784B" w14:textId="3E0ABFCB" w:rsidR="002C1473" w:rsidRDefault="002C1473" w:rsidP="00216367">
      <w:pPr>
        <w:pStyle w:val="NoSpacing"/>
      </w:pPr>
      <w:r>
        <w:tab/>
      </w:r>
    </w:p>
    <w:sectPr w:rsidR="002C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67"/>
    <w:rsid w:val="00150D65"/>
    <w:rsid w:val="001D6CE9"/>
    <w:rsid w:val="00216367"/>
    <w:rsid w:val="002C1473"/>
    <w:rsid w:val="00335F67"/>
    <w:rsid w:val="00414640"/>
    <w:rsid w:val="00492B7F"/>
    <w:rsid w:val="00622009"/>
    <w:rsid w:val="00624C2E"/>
    <w:rsid w:val="00646E21"/>
    <w:rsid w:val="006B75D9"/>
    <w:rsid w:val="0071316A"/>
    <w:rsid w:val="007B598A"/>
    <w:rsid w:val="007D4839"/>
    <w:rsid w:val="0082551B"/>
    <w:rsid w:val="009D5611"/>
    <w:rsid w:val="00A32937"/>
    <w:rsid w:val="00A77E49"/>
    <w:rsid w:val="00C974C5"/>
    <w:rsid w:val="00CB25F0"/>
    <w:rsid w:val="00DB3CCB"/>
    <w:rsid w:val="00DE3E6A"/>
    <w:rsid w:val="00E0016F"/>
    <w:rsid w:val="00EE4758"/>
    <w:rsid w:val="00F9277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12AC"/>
  <w15:chartTrackingRefBased/>
  <w15:docId w15:val="{678433DD-FFCD-4A59-A16E-382D87CD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6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3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3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3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36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36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36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36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3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36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3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3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3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3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3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3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6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36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367"/>
    <w:rPr>
      <w:rFonts w:ascii="Verdana" w:hAnsi="Verdan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3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3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3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367"/>
    <w:rPr>
      <w:rFonts w:ascii="Verdana" w:hAnsi="Verdana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367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216367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Kloefkorn</dc:creator>
  <cp:keywords/>
  <dc:description/>
  <cp:lastModifiedBy>Christine Ison</cp:lastModifiedBy>
  <cp:revision>2</cp:revision>
  <dcterms:created xsi:type="dcterms:W3CDTF">2024-04-30T22:13:00Z</dcterms:created>
  <dcterms:modified xsi:type="dcterms:W3CDTF">2024-04-30T22:13:00Z</dcterms:modified>
</cp:coreProperties>
</file>